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2124A" w14:textId="111532E3" w:rsidR="00B37770" w:rsidRPr="00B37770" w:rsidRDefault="00B37770" w:rsidP="00B37770">
      <w:pPr>
        <w:pStyle w:val="NoSpacing"/>
        <w:jc w:val="center"/>
        <w:rPr>
          <w:rFonts w:ascii="Aptos Display" w:hAnsi="Aptos Display"/>
          <w:b/>
          <w:bCs/>
          <w:color w:val="2F5496" w:themeColor="accent1" w:themeShade="BF"/>
          <w:sz w:val="48"/>
          <w:szCs w:val="48"/>
        </w:rPr>
      </w:pPr>
      <w:r w:rsidRPr="00B37770">
        <w:rPr>
          <w:rFonts w:ascii="Aptos Display" w:hAnsi="Aptos Display"/>
          <w:b/>
          <w:bCs/>
          <w:color w:val="2F5496" w:themeColor="accent1" w:themeShade="BF"/>
          <w:sz w:val="48"/>
          <w:szCs w:val="48"/>
        </w:rPr>
        <w:t>UW DEPARTMENT OF PEDIATRICS</w:t>
      </w:r>
    </w:p>
    <w:p w14:paraId="4FE49086" w14:textId="6545D2B6" w:rsidR="00B37770" w:rsidRPr="00B37770" w:rsidRDefault="00B37770" w:rsidP="00B37770">
      <w:pPr>
        <w:pStyle w:val="NoSpacing"/>
        <w:pBdr>
          <w:bottom w:val="single" w:sz="6" w:space="1" w:color="auto"/>
        </w:pBdr>
        <w:jc w:val="center"/>
        <w:rPr>
          <w:rFonts w:ascii="Aptos Display" w:hAnsi="Aptos Display"/>
          <w:color w:val="2F5496" w:themeColor="accent1" w:themeShade="BF"/>
          <w:sz w:val="48"/>
          <w:szCs w:val="48"/>
        </w:rPr>
      </w:pPr>
      <w:r>
        <w:rPr>
          <w:rFonts w:ascii="Aptos Display" w:hAnsi="Aptos Display"/>
          <w:color w:val="2F5496" w:themeColor="accent1" w:themeShade="BF"/>
          <w:sz w:val="48"/>
          <w:szCs w:val="48"/>
        </w:rPr>
        <w:t xml:space="preserve">Documents for </w:t>
      </w:r>
      <w:r w:rsidR="00804334">
        <w:rPr>
          <w:rFonts w:ascii="Aptos Display" w:hAnsi="Aptos Display"/>
          <w:color w:val="2F5496" w:themeColor="accent1" w:themeShade="BF"/>
          <w:sz w:val="48"/>
          <w:szCs w:val="48"/>
        </w:rPr>
        <w:t>Mandatory and Non-Mandatory Promotions</w:t>
      </w:r>
      <w:r w:rsidR="008C0472">
        <w:rPr>
          <w:rFonts w:ascii="Aptos Display" w:hAnsi="Aptos Display"/>
          <w:color w:val="2F5496" w:themeColor="accent1" w:themeShade="BF"/>
          <w:sz w:val="48"/>
          <w:szCs w:val="48"/>
        </w:rPr>
        <w:br/>
      </w:r>
      <w:r w:rsidR="00804334">
        <w:rPr>
          <w:rFonts w:ascii="Aptos Display" w:hAnsi="Aptos Display"/>
          <w:color w:val="2F5496" w:themeColor="accent1" w:themeShade="BF"/>
          <w:sz w:val="48"/>
          <w:szCs w:val="48"/>
        </w:rPr>
        <w:t>Clinician-Scholar and Faculty-Scientist</w:t>
      </w:r>
    </w:p>
    <w:p w14:paraId="4BB6B07C" w14:textId="77777777" w:rsidR="00B37770" w:rsidRPr="00872B05" w:rsidRDefault="00B37770" w:rsidP="007F3104">
      <w:pPr>
        <w:pStyle w:val="NoSpacing"/>
        <w:rPr>
          <w:rFonts w:ascii="Aptos" w:hAnsi="Aptos"/>
        </w:rPr>
      </w:pPr>
    </w:p>
    <w:p w14:paraId="3554DEA0" w14:textId="03E91FCF" w:rsidR="00B258BF" w:rsidRPr="00872B05" w:rsidRDefault="0078644E" w:rsidP="007F3104">
      <w:pPr>
        <w:pStyle w:val="NoSpacing"/>
        <w:jc w:val="center"/>
        <w:rPr>
          <w:rFonts w:ascii="Aptos" w:hAnsi="Aptos" w:cstheme="majorHAnsi"/>
          <w:i/>
          <w:iCs/>
          <w:color w:val="2F5496" w:themeColor="accent1" w:themeShade="BF"/>
          <w:sz w:val="32"/>
          <w:szCs w:val="32"/>
        </w:rPr>
      </w:pPr>
      <w:r w:rsidRPr="00872B05">
        <w:rPr>
          <w:rFonts w:ascii="Aptos" w:hAnsi="Aptos" w:cstheme="majorHAnsi"/>
          <w:i/>
          <w:iCs/>
          <w:color w:val="2F5496" w:themeColor="accent1" w:themeShade="BF"/>
          <w:sz w:val="32"/>
          <w:szCs w:val="32"/>
        </w:rPr>
        <w:t xml:space="preserve">Documents </w:t>
      </w:r>
      <w:r w:rsidR="007F3104" w:rsidRPr="00872B05">
        <w:rPr>
          <w:rFonts w:ascii="Aptos" w:hAnsi="Aptos" w:cstheme="majorHAnsi"/>
          <w:i/>
          <w:iCs/>
          <w:color w:val="2F5496" w:themeColor="accent1" w:themeShade="BF"/>
          <w:sz w:val="32"/>
          <w:szCs w:val="32"/>
        </w:rPr>
        <w:t>and</w:t>
      </w:r>
      <w:r w:rsidRPr="00872B05">
        <w:rPr>
          <w:rFonts w:ascii="Aptos" w:hAnsi="Aptos" w:cstheme="majorHAnsi"/>
          <w:i/>
          <w:iCs/>
          <w:color w:val="2F5496" w:themeColor="accent1" w:themeShade="BF"/>
          <w:sz w:val="32"/>
          <w:szCs w:val="32"/>
        </w:rPr>
        <w:t xml:space="preserve"> Responsibility Checklist for Promotion Effective July 1, 202</w:t>
      </w:r>
      <w:r w:rsidR="00804334">
        <w:rPr>
          <w:rFonts w:ascii="Aptos" w:hAnsi="Aptos" w:cstheme="majorHAnsi"/>
          <w:i/>
          <w:iCs/>
          <w:color w:val="2F5496" w:themeColor="accent1" w:themeShade="BF"/>
          <w:sz w:val="32"/>
          <w:szCs w:val="32"/>
        </w:rPr>
        <w:t>8</w:t>
      </w:r>
    </w:p>
    <w:p w14:paraId="722EC760" w14:textId="7469E1E3" w:rsidR="008A4302" w:rsidRPr="00B37770" w:rsidRDefault="008A4302" w:rsidP="00B37770">
      <w:pPr>
        <w:pStyle w:val="Heading1"/>
        <w:rPr>
          <w:rFonts w:ascii="Aptos" w:hAnsi="Aptos"/>
          <w:b/>
          <w:bCs/>
        </w:rPr>
      </w:pPr>
      <w:r w:rsidRPr="00B37770">
        <w:rPr>
          <w:rFonts w:ascii="Aptos" w:hAnsi="Aptos"/>
          <w:b/>
          <w:bCs/>
        </w:rPr>
        <w:t>CANDIDATE’S RESPONSIBILITY</w:t>
      </w:r>
    </w:p>
    <w:p w14:paraId="14CE0650" w14:textId="77777777" w:rsidR="008A4302" w:rsidRPr="00F05A47" w:rsidRDefault="008A4302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Submit a University of Washington School of Medicine formatted curriculum vitae.</w:t>
      </w:r>
    </w:p>
    <w:p w14:paraId="08E7EEAB" w14:textId="1678C289" w:rsidR="008A4302" w:rsidRPr="00F05A47" w:rsidRDefault="008A4302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 xml:space="preserve">Provide a list of peer clinical </w:t>
      </w:r>
      <w:r w:rsidR="008175CA" w:rsidRPr="00F05A47">
        <w:rPr>
          <w:rFonts w:ascii="Aptos" w:hAnsi="Aptos"/>
          <w:sz w:val="24"/>
          <w:szCs w:val="24"/>
        </w:rPr>
        <w:t xml:space="preserve">evaluators </w:t>
      </w:r>
      <w:r w:rsidRPr="00F05A47">
        <w:rPr>
          <w:rFonts w:ascii="Aptos" w:hAnsi="Aptos"/>
          <w:sz w:val="24"/>
          <w:szCs w:val="24"/>
        </w:rPr>
        <w:t>and peer teaching evaluators to solicit</w:t>
      </w:r>
      <w:r w:rsidR="00872B05" w:rsidRPr="00F05A47">
        <w:rPr>
          <w:rFonts w:ascii="Aptos" w:hAnsi="Aptos"/>
          <w:sz w:val="24"/>
          <w:szCs w:val="24"/>
        </w:rPr>
        <w:t>.</w:t>
      </w:r>
    </w:p>
    <w:p w14:paraId="3ED4F684" w14:textId="593701D0" w:rsidR="008A4302" w:rsidRPr="00F05A47" w:rsidRDefault="008A4302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Provide a list of research and non-research mentor evaluator</w:t>
      </w:r>
      <w:r w:rsidR="00872B05" w:rsidRPr="00F05A47">
        <w:rPr>
          <w:rFonts w:ascii="Aptos" w:hAnsi="Aptos"/>
          <w:sz w:val="24"/>
          <w:szCs w:val="24"/>
        </w:rPr>
        <w:t>(</w:t>
      </w:r>
      <w:r w:rsidRPr="00F05A47">
        <w:rPr>
          <w:rFonts w:ascii="Aptos" w:hAnsi="Aptos"/>
          <w:sz w:val="24"/>
          <w:szCs w:val="24"/>
        </w:rPr>
        <w:t>s</w:t>
      </w:r>
      <w:r w:rsidR="00872B05" w:rsidRPr="00F05A47">
        <w:rPr>
          <w:rFonts w:ascii="Aptos" w:hAnsi="Aptos"/>
          <w:sz w:val="24"/>
          <w:szCs w:val="24"/>
        </w:rPr>
        <w:t>)</w:t>
      </w:r>
      <w:r w:rsidRPr="00F05A47">
        <w:rPr>
          <w:rFonts w:ascii="Aptos" w:hAnsi="Aptos"/>
          <w:sz w:val="24"/>
          <w:szCs w:val="24"/>
        </w:rPr>
        <w:t xml:space="preserve"> to solicit.</w:t>
      </w:r>
    </w:p>
    <w:p w14:paraId="30E5A033" w14:textId="77777777" w:rsidR="00804334" w:rsidRPr="00F05A47" w:rsidRDefault="00804334" w:rsidP="00804334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Collect student teaching evaluations.</w:t>
      </w:r>
    </w:p>
    <w:p w14:paraId="58005168" w14:textId="676F1567" w:rsidR="00804334" w:rsidRPr="00F05A47" w:rsidRDefault="00804334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Select the five most significant scholarly publications and obtain the PDF file</w:t>
      </w:r>
      <w:r w:rsidR="00F05A47">
        <w:rPr>
          <w:rFonts w:ascii="Aptos" w:hAnsi="Aptos"/>
          <w:sz w:val="24"/>
          <w:szCs w:val="24"/>
        </w:rPr>
        <w:t xml:space="preserve"> for each paper</w:t>
      </w:r>
      <w:r w:rsidRPr="00F05A47">
        <w:rPr>
          <w:rFonts w:ascii="Aptos" w:hAnsi="Aptos"/>
          <w:sz w:val="24"/>
          <w:szCs w:val="24"/>
        </w:rPr>
        <w:t>.</w:t>
      </w:r>
    </w:p>
    <w:p w14:paraId="663D863C" w14:textId="2D949F6F" w:rsidR="008A4302" w:rsidRPr="00F05A47" w:rsidRDefault="008A4302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Submit a self-assessment addressing the five categories</w:t>
      </w:r>
      <w:r w:rsidR="00F05A47">
        <w:rPr>
          <w:rFonts w:ascii="Aptos" w:hAnsi="Aptos"/>
          <w:sz w:val="24"/>
          <w:szCs w:val="24"/>
        </w:rPr>
        <w:t xml:space="preserve"> </w:t>
      </w:r>
      <w:r w:rsidR="008911D6">
        <w:rPr>
          <w:rFonts w:ascii="Aptos" w:hAnsi="Aptos"/>
          <w:sz w:val="24"/>
          <w:szCs w:val="24"/>
        </w:rPr>
        <w:t>and the</w:t>
      </w:r>
      <w:r w:rsidR="00F05A47">
        <w:rPr>
          <w:rFonts w:ascii="Aptos" w:hAnsi="Aptos"/>
          <w:sz w:val="24"/>
          <w:szCs w:val="24"/>
        </w:rPr>
        <w:t xml:space="preserve"> focused contribution summary.</w:t>
      </w:r>
    </w:p>
    <w:p w14:paraId="2A632928" w14:textId="6153A52E" w:rsidR="008A4302" w:rsidRPr="00F05A47" w:rsidRDefault="008A4302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Provide a list of letter referee names to solicit.</w:t>
      </w:r>
    </w:p>
    <w:p w14:paraId="07AE633C" w14:textId="098820C1" w:rsidR="008A4302" w:rsidRPr="00B37770" w:rsidRDefault="008A4302" w:rsidP="00B37770">
      <w:pPr>
        <w:pStyle w:val="Heading1"/>
        <w:rPr>
          <w:rFonts w:ascii="Aptos" w:hAnsi="Aptos"/>
          <w:b/>
          <w:bCs/>
        </w:rPr>
      </w:pPr>
      <w:r w:rsidRPr="00B37770">
        <w:rPr>
          <w:rFonts w:ascii="Aptos" w:hAnsi="Aptos"/>
          <w:b/>
          <w:bCs/>
        </w:rPr>
        <w:t>DIVISION’S RESPONSIBILITY or ASSISTANCE</w:t>
      </w:r>
    </w:p>
    <w:p w14:paraId="1658AFAA" w14:textId="77777777" w:rsidR="008A4302" w:rsidRPr="00F05A47" w:rsidRDefault="008A4302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Assist with formatting of curriculum vitae, if applicable.</w:t>
      </w:r>
    </w:p>
    <w:p w14:paraId="6357BE22" w14:textId="3E68A072" w:rsidR="008A4302" w:rsidRPr="00F05A47" w:rsidRDefault="008A4302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 xml:space="preserve">Assist with details of the peer clinical </w:t>
      </w:r>
      <w:r w:rsidR="008175CA" w:rsidRPr="00F05A47">
        <w:rPr>
          <w:rFonts w:ascii="Aptos" w:hAnsi="Aptos"/>
          <w:sz w:val="24"/>
          <w:szCs w:val="24"/>
        </w:rPr>
        <w:t xml:space="preserve">evaluators </w:t>
      </w:r>
      <w:r w:rsidRPr="00F05A47">
        <w:rPr>
          <w:rFonts w:ascii="Aptos" w:hAnsi="Aptos"/>
          <w:sz w:val="24"/>
          <w:szCs w:val="24"/>
        </w:rPr>
        <w:t>and peer teaching evaluators then provide the finalized list to Faculty Affairs.</w:t>
      </w:r>
    </w:p>
    <w:p w14:paraId="56188F4E" w14:textId="33349753" w:rsidR="00804334" w:rsidRPr="00F05A47" w:rsidRDefault="00804334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 xml:space="preserve">Assist </w:t>
      </w:r>
      <w:r w:rsidR="00F05A47">
        <w:rPr>
          <w:rFonts w:ascii="Aptos" w:hAnsi="Aptos"/>
          <w:sz w:val="24"/>
          <w:szCs w:val="24"/>
        </w:rPr>
        <w:t xml:space="preserve">with organizing </w:t>
      </w:r>
      <w:r w:rsidRPr="00F05A47">
        <w:rPr>
          <w:rFonts w:ascii="Aptos" w:hAnsi="Aptos"/>
          <w:sz w:val="24"/>
          <w:szCs w:val="24"/>
        </w:rPr>
        <w:t>the student teaching evaluation</w:t>
      </w:r>
      <w:r w:rsidR="00F05A47">
        <w:rPr>
          <w:rFonts w:ascii="Aptos" w:hAnsi="Aptos"/>
          <w:sz w:val="24"/>
          <w:szCs w:val="24"/>
        </w:rPr>
        <w:t>s</w:t>
      </w:r>
      <w:r w:rsidRPr="00F05A47">
        <w:rPr>
          <w:rFonts w:ascii="Aptos" w:hAnsi="Aptos"/>
          <w:sz w:val="24"/>
          <w:szCs w:val="24"/>
        </w:rPr>
        <w:t xml:space="preserve"> </w:t>
      </w:r>
      <w:r w:rsidR="00F05A47">
        <w:rPr>
          <w:rFonts w:ascii="Aptos" w:hAnsi="Aptos"/>
          <w:sz w:val="24"/>
          <w:szCs w:val="24"/>
        </w:rPr>
        <w:t>and entering the details to</w:t>
      </w:r>
      <w:r w:rsidRPr="00F05A47">
        <w:rPr>
          <w:rFonts w:ascii="Aptos" w:hAnsi="Aptos"/>
          <w:sz w:val="24"/>
          <w:szCs w:val="24"/>
        </w:rPr>
        <w:t xml:space="preserve"> the teaching activities summary</w:t>
      </w:r>
      <w:r w:rsidR="00A51776">
        <w:rPr>
          <w:rFonts w:ascii="Aptos" w:hAnsi="Aptos"/>
          <w:sz w:val="24"/>
          <w:szCs w:val="24"/>
        </w:rPr>
        <w:t>.</w:t>
      </w:r>
    </w:p>
    <w:p w14:paraId="38261317" w14:textId="5D490A2F" w:rsidR="008A4302" w:rsidRPr="00F05A47" w:rsidRDefault="008A4302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Solicit mentee and add the completed evaluation to the student teaching evaluations.</w:t>
      </w:r>
    </w:p>
    <w:p w14:paraId="27B7330C" w14:textId="553DCF43" w:rsidR="008A4302" w:rsidRPr="00F05A47" w:rsidRDefault="008A4302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 xml:space="preserve">Assist with the preparation of </w:t>
      </w:r>
      <w:r w:rsidR="00872B05" w:rsidRPr="00F05A47">
        <w:rPr>
          <w:rFonts w:ascii="Aptos" w:hAnsi="Aptos"/>
          <w:sz w:val="24"/>
          <w:szCs w:val="24"/>
        </w:rPr>
        <w:t>all</w:t>
      </w:r>
      <w:r w:rsidR="00F05A47">
        <w:rPr>
          <w:rFonts w:ascii="Aptos" w:hAnsi="Aptos"/>
          <w:sz w:val="24"/>
          <w:szCs w:val="24"/>
        </w:rPr>
        <w:t xml:space="preserve"> other</w:t>
      </w:r>
      <w:r w:rsidR="00872B05" w:rsidRPr="00F05A47">
        <w:rPr>
          <w:rFonts w:ascii="Aptos" w:hAnsi="Aptos"/>
          <w:sz w:val="24"/>
          <w:szCs w:val="24"/>
        </w:rPr>
        <w:t xml:space="preserve"> </w:t>
      </w:r>
      <w:r w:rsidR="00804334" w:rsidRPr="00F05A47">
        <w:rPr>
          <w:rFonts w:ascii="Aptos" w:hAnsi="Aptos"/>
          <w:sz w:val="24"/>
          <w:szCs w:val="24"/>
        </w:rPr>
        <w:t>materials, if needed.</w:t>
      </w:r>
    </w:p>
    <w:p w14:paraId="35DEE8D6" w14:textId="44B7E77B" w:rsidR="00804334" w:rsidRPr="00F05A47" w:rsidRDefault="00804334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Assist in the submission of the Division Head’s letter</w:t>
      </w:r>
      <w:r w:rsidR="00F05A47" w:rsidRPr="00F05A47">
        <w:rPr>
          <w:rFonts w:ascii="Aptos" w:hAnsi="Aptos"/>
          <w:sz w:val="24"/>
          <w:szCs w:val="24"/>
        </w:rPr>
        <w:t xml:space="preserve"> to Faculty Affairs.</w:t>
      </w:r>
    </w:p>
    <w:p w14:paraId="6F898846" w14:textId="3BC6BEC0" w:rsidR="008A4302" w:rsidRPr="00B37770" w:rsidRDefault="008A4302" w:rsidP="00B37770">
      <w:pPr>
        <w:pStyle w:val="Heading1"/>
        <w:rPr>
          <w:rFonts w:ascii="Aptos" w:hAnsi="Aptos"/>
          <w:b/>
          <w:bCs/>
        </w:rPr>
      </w:pPr>
      <w:r w:rsidRPr="00B37770">
        <w:rPr>
          <w:rFonts w:ascii="Aptos" w:hAnsi="Aptos"/>
          <w:b/>
          <w:bCs/>
        </w:rPr>
        <w:t>FACULTY AFFAIRS</w:t>
      </w:r>
      <w:r w:rsidR="008C25D0">
        <w:rPr>
          <w:rFonts w:ascii="Aptos" w:hAnsi="Aptos"/>
          <w:b/>
          <w:bCs/>
        </w:rPr>
        <w:t>’</w:t>
      </w:r>
      <w:r w:rsidRPr="00B37770">
        <w:rPr>
          <w:rFonts w:ascii="Aptos" w:hAnsi="Aptos"/>
          <w:b/>
          <w:bCs/>
        </w:rPr>
        <w:t xml:space="preserve"> RESPONSIBILITY</w:t>
      </w:r>
    </w:p>
    <w:p w14:paraId="11FBF34A" w14:textId="77777777" w:rsidR="008A4302" w:rsidRPr="00F05A47" w:rsidRDefault="008A4302" w:rsidP="008A4302">
      <w:pPr>
        <w:pStyle w:val="NoSpacing"/>
        <w:numPr>
          <w:ilvl w:val="0"/>
          <w:numId w:val="36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Conduct a review of the curriculum vitae for compliance.</w:t>
      </w:r>
    </w:p>
    <w:p w14:paraId="09B11E06" w14:textId="7F4866D1" w:rsidR="008A4302" w:rsidRPr="00F05A47" w:rsidRDefault="008A4302" w:rsidP="008A4302">
      <w:pPr>
        <w:pStyle w:val="NoSpacing"/>
        <w:numPr>
          <w:ilvl w:val="0"/>
          <w:numId w:val="36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Solicit peer clinical</w:t>
      </w:r>
      <w:r w:rsidR="008175CA" w:rsidRPr="00F05A47">
        <w:rPr>
          <w:rFonts w:ascii="Aptos" w:hAnsi="Aptos"/>
          <w:sz w:val="24"/>
          <w:szCs w:val="24"/>
        </w:rPr>
        <w:t xml:space="preserve"> evaluators</w:t>
      </w:r>
      <w:r w:rsidRPr="00F05A47">
        <w:rPr>
          <w:rFonts w:ascii="Aptos" w:hAnsi="Aptos"/>
          <w:sz w:val="24"/>
          <w:szCs w:val="24"/>
        </w:rPr>
        <w:t xml:space="preserve"> and peer teaching evaluators</w:t>
      </w:r>
      <w:r w:rsidR="008175CA" w:rsidRPr="00F05A47">
        <w:rPr>
          <w:rFonts w:ascii="Aptos" w:hAnsi="Aptos"/>
          <w:sz w:val="24"/>
          <w:szCs w:val="24"/>
        </w:rPr>
        <w:t xml:space="preserve">; </w:t>
      </w:r>
      <w:r w:rsidRPr="00F05A47">
        <w:rPr>
          <w:rFonts w:ascii="Aptos" w:hAnsi="Aptos"/>
          <w:sz w:val="24"/>
          <w:szCs w:val="24"/>
        </w:rPr>
        <w:t>compile submitted evaluations.</w:t>
      </w:r>
    </w:p>
    <w:p w14:paraId="51FAE681" w14:textId="5B79CDE5" w:rsidR="008A4302" w:rsidRPr="00F05A47" w:rsidRDefault="008A4302" w:rsidP="008A4302">
      <w:pPr>
        <w:pStyle w:val="NoSpacing"/>
        <w:numPr>
          <w:ilvl w:val="0"/>
          <w:numId w:val="36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 xml:space="preserve">Conduct a review of all </w:t>
      </w:r>
      <w:r w:rsidR="00F05A47">
        <w:rPr>
          <w:rFonts w:ascii="Aptos" w:hAnsi="Aptos"/>
          <w:sz w:val="24"/>
          <w:szCs w:val="24"/>
        </w:rPr>
        <w:t xml:space="preserve">other </w:t>
      </w:r>
      <w:r w:rsidRPr="00F05A47">
        <w:rPr>
          <w:rFonts w:ascii="Aptos" w:hAnsi="Aptos"/>
          <w:sz w:val="24"/>
          <w:szCs w:val="24"/>
        </w:rPr>
        <w:t>materials submitted for compliance.</w:t>
      </w:r>
    </w:p>
    <w:p w14:paraId="41CA579E" w14:textId="77777777" w:rsidR="008A4302" w:rsidRPr="00872B05" w:rsidRDefault="008A4302" w:rsidP="00431E62">
      <w:pPr>
        <w:pStyle w:val="NoSpacing"/>
        <w:rPr>
          <w:rFonts w:ascii="Aptos" w:hAnsi="Aptos"/>
          <w:sz w:val="24"/>
          <w:szCs w:val="24"/>
        </w:rPr>
      </w:pPr>
    </w:p>
    <w:p w14:paraId="49891DB2" w14:textId="394B13B4" w:rsidR="00431E62" w:rsidRPr="00872B05" w:rsidRDefault="00431E62" w:rsidP="00431E62">
      <w:pPr>
        <w:pStyle w:val="NoSpacing"/>
        <w:jc w:val="center"/>
        <w:rPr>
          <w:rFonts w:ascii="Aptos" w:hAnsi="Aptos" w:cs="Arial"/>
          <w:iCs/>
          <w:sz w:val="24"/>
          <w:szCs w:val="24"/>
        </w:rPr>
      </w:pPr>
      <w:r w:rsidRPr="00872B05">
        <w:rPr>
          <w:rFonts w:ascii="Aptos" w:hAnsi="Aptos" w:cs="Arial"/>
          <w:iCs/>
          <w:sz w:val="24"/>
          <w:szCs w:val="24"/>
        </w:rPr>
        <w:t xml:space="preserve">For instructions and additional resources, please refer to the Department of Pediatrics </w:t>
      </w:r>
      <w:hyperlink r:id="rId7" w:history="1">
        <w:r w:rsidR="004D1B6D" w:rsidRPr="00872B05">
          <w:rPr>
            <w:rStyle w:val="Hyperlink"/>
            <w:rFonts w:ascii="Aptos" w:hAnsi="Aptos" w:cs="Arial"/>
            <w:iCs/>
            <w:sz w:val="24"/>
            <w:szCs w:val="24"/>
          </w:rPr>
          <w:t>Faculty Promotions</w:t>
        </w:r>
      </w:hyperlink>
      <w:r w:rsidR="004D1B6D" w:rsidRPr="00872B05">
        <w:rPr>
          <w:rFonts w:ascii="Aptos" w:hAnsi="Aptos" w:cs="Arial"/>
          <w:iCs/>
          <w:sz w:val="24"/>
          <w:szCs w:val="24"/>
        </w:rPr>
        <w:t xml:space="preserve"> webpage.</w:t>
      </w:r>
    </w:p>
    <w:sectPr w:rsidR="00431E62" w:rsidRPr="00872B05" w:rsidSect="00804334">
      <w:headerReference w:type="default" r:id="rId8"/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D5FC9" w14:textId="77777777" w:rsidR="00C83662" w:rsidRDefault="00C83662" w:rsidP="00F85DE9">
      <w:pPr>
        <w:spacing w:after="0" w:line="240" w:lineRule="auto"/>
      </w:pPr>
      <w:r>
        <w:separator/>
      </w:r>
    </w:p>
  </w:endnote>
  <w:endnote w:type="continuationSeparator" w:id="0">
    <w:p w14:paraId="720D7780" w14:textId="77777777" w:rsidR="00C83662" w:rsidRDefault="00C83662" w:rsidP="00F85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CC0C4" w14:textId="77777777" w:rsidR="00C83662" w:rsidRDefault="00C83662" w:rsidP="00F85DE9">
      <w:pPr>
        <w:spacing w:after="0" w:line="240" w:lineRule="auto"/>
      </w:pPr>
      <w:r>
        <w:separator/>
      </w:r>
    </w:p>
  </w:footnote>
  <w:footnote w:type="continuationSeparator" w:id="0">
    <w:p w14:paraId="75A02065" w14:textId="77777777" w:rsidR="00C83662" w:rsidRDefault="00C83662" w:rsidP="00F85D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258CD" w14:textId="2E93B930" w:rsidR="00F85DE9" w:rsidRDefault="00F85DE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4E033B6" wp14:editId="2E6382E7">
              <wp:simplePos x="0" y="0"/>
              <wp:positionH relativeFrom="page">
                <wp:posOffset>7277100</wp:posOffset>
              </wp:positionH>
              <wp:positionV relativeFrom="topMargin">
                <wp:posOffset>247650</wp:posOffset>
              </wp:positionV>
              <wp:extent cx="2724150" cy="304800"/>
              <wp:effectExtent l="0" t="0" r="0" b="0"/>
              <wp:wrapNone/>
              <wp:docPr id="221" name="Text Box 2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4150" cy="304800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>
                        <a:noFill/>
                      </a:ln>
                    </wps:spPr>
                    <wps:txbx>
                      <w:txbxContent>
                        <w:p w14:paraId="58957383" w14:textId="30180BAF" w:rsidR="00F85DE9" w:rsidRDefault="00804334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>M-NM</w:t>
                          </w:r>
                          <w:r w:rsidR="00357AA7">
                            <w:rPr>
                              <w:color w:val="FFFFFF" w:themeColor="background1"/>
                            </w:rPr>
                            <w:t xml:space="preserve"> Promotions </w:t>
                          </w:r>
                          <w:r>
                            <w:rPr>
                              <w:color w:val="FFFFFF" w:themeColor="background1"/>
                            </w:rPr>
                            <w:t xml:space="preserve">CS-FS </w:t>
                          </w:r>
                          <w:r w:rsidR="00357AA7">
                            <w:rPr>
                              <w:color w:val="FFFFFF" w:themeColor="background1"/>
                            </w:rPr>
                            <w:t xml:space="preserve">| </w:t>
                          </w:r>
                          <w:r>
                            <w:rPr>
                              <w:color w:val="FFFFFF" w:themeColor="background1"/>
                            </w:rPr>
                            <w:t>10</w:t>
                          </w:r>
                          <w:r w:rsidR="00357AA7">
                            <w:rPr>
                              <w:color w:val="FFFFFF" w:themeColor="background1"/>
                            </w:rPr>
                            <w:t>.202</w:t>
                          </w:r>
                          <w:r w:rsidR="007F3104">
                            <w:rPr>
                              <w:color w:val="FFFFFF" w:themeColor="background1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E033B6" id="_x0000_t202" coordsize="21600,21600" o:spt="202" path="m,l,21600r21600,l21600,xe">
              <v:stroke joinstyle="miter"/>
              <v:path gradientshapeok="t" o:connecttype="rect"/>
            </v:shapetype>
            <v:shape id="Text Box 221" o:spid="_x0000_s1026" type="#_x0000_t202" style="position:absolute;margin-left:573pt;margin-top:19.5pt;width:214.5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" o:allowincell="f" fillcolor="#002060" stroked="f">
              <v:textbox inset=",0,,0">
                <w:txbxContent>
                  <w:p w14:paraId="58957383" w14:textId="30180BAF" w:rsidR="00F85DE9" w:rsidRDefault="00804334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>M-NM</w:t>
                    </w:r>
                    <w:r w:rsidR="00357AA7">
                      <w:rPr>
                        <w:color w:val="FFFFFF" w:themeColor="background1"/>
                      </w:rPr>
                      <w:t xml:space="preserve"> Promotions </w:t>
                    </w:r>
                    <w:r>
                      <w:rPr>
                        <w:color w:val="FFFFFF" w:themeColor="background1"/>
                      </w:rPr>
                      <w:t xml:space="preserve">CS-FS </w:t>
                    </w:r>
                    <w:r w:rsidR="00357AA7">
                      <w:rPr>
                        <w:color w:val="FFFFFF" w:themeColor="background1"/>
                      </w:rPr>
                      <w:t xml:space="preserve">| </w:t>
                    </w:r>
                    <w:r>
                      <w:rPr>
                        <w:color w:val="FFFFFF" w:themeColor="background1"/>
                      </w:rPr>
                      <w:t>10</w:t>
                    </w:r>
                    <w:r w:rsidR="00357AA7">
                      <w:rPr>
                        <w:color w:val="FFFFFF" w:themeColor="background1"/>
                      </w:rPr>
                      <w:t>.202</w:t>
                    </w:r>
                    <w:r w:rsidR="007F3104">
                      <w:rPr>
                        <w:color w:val="FFFFFF" w:themeColor="background1"/>
                      </w:rPr>
                      <w:t>6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61651"/>
    <w:multiLevelType w:val="hybridMultilevel"/>
    <w:tmpl w:val="931C2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67472"/>
    <w:multiLevelType w:val="hybridMultilevel"/>
    <w:tmpl w:val="1F5460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22EB1"/>
    <w:multiLevelType w:val="hybridMultilevel"/>
    <w:tmpl w:val="CAD02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E2B0E"/>
    <w:multiLevelType w:val="hybridMultilevel"/>
    <w:tmpl w:val="D5CC9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370C3"/>
    <w:multiLevelType w:val="hybridMultilevel"/>
    <w:tmpl w:val="63F2A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C19A5"/>
    <w:multiLevelType w:val="hybridMultilevel"/>
    <w:tmpl w:val="E528EB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9059D9"/>
    <w:multiLevelType w:val="hybridMultilevel"/>
    <w:tmpl w:val="46D487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1618A7"/>
    <w:multiLevelType w:val="hybridMultilevel"/>
    <w:tmpl w:val="E730D078"/>
    <w:lvl w:ilvl="0" w:tplc="10FA8428">
      <w:numFmt w:val="bullet"/>
      <w:lvlText w:val="•"/>
      <w:lvlJc w:val="left"/>
      <w:pPr>
        <w:ind w:left="720" w:hanging="72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59935E2"/>
    <w:multiLevelType w:val="hybridMultilevel"/>
    <w:tmpl w:val="A2448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F5388"/>
    <w:multiLevelType w:val="hybridMultilevel"/>
    <w:tmpl w:val="C3AAF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B371F9"/>
    <w:multiLevelType w:val="hybridMultilevel"/>
    <w:tmpl w:val="5E78B7FA"/>
    <w:lvl w:ilvl="0" w:tplc="10FA8428">
      <w:numFmt w:val="bullet"/>
      <w:lvlText w:val="•"/>
      <w:lvlJc w:val="left"/>
      <w:pPr>
        <w:ind w:left="1080" w:hanging="72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53345B"/>
    <w:multiLevelType w:val="hybridMultilevel"/>
    <w:tmpl w:val="77C42B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1C5669"/>
    <w:multiLevelType w:val="hybridMultilevel"/>
    <w:tmpl w:val="A8FEC2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67594"/>
    <w:multiLevelType w:val="hybridMultilevel"/>
    <w:tmpl w:val="EF38C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8C7C78"/>
    <w:multiLevelType w:val="hybridMultilevel"/>
    <w:tmpl w:val="E34EDFD0"/>
    <w:lvl w:ilvl="0" w:tplc="ABF08D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D36F8"/>
    <w:multiLevelType w:val="hybridMultilevel"/>
    <w:tmpl w:val="E82ED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444A71"/>
    <w:multiLevelType w:val="hybridMultilevel"/>
    <w:tmpl w:val="20CED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AA007E"/>
    <w:multiLevelType w:val="hybridMultilevel"/>
    <w:tmpl w:val="1D360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511139"/>
    <w:multiLevelType w:val="hybridMultilevel"/>
    <w:tmpl w:val="C526D066"/>
    <w:lvl w:ilvl="0" w:tplc="1DB403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78878A2"/>
    <w:multiLevelType w:val="hybridMultilevel"/>
    <w:tmpl w:val="406CC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CB01A8"/>
    <w:multiLevelType w:val="hybridMultilevel"/>
    <w:tmpl w:val="45DEB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554448"/>
    <w:multiLevelType w:val="hybridMultilevel"/>
    <w:tmpl w:val="A2288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7324BD"/>
    <w:multiLevelType w:val="hybridMultilevel"/>
    <w:tmpl w:val="20F80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3E7FF4"/>
    <w:multiLevelType w:val="hybridMultilevel"/>
    <w:tmpl w:val="10EC9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015D05"/>
    <w:multiLevelType w:val="hybridMultilevel"/>
    <w:tmpl w:val="AA52B0F4"/>
    <w:lvl w:ilvl="0" w:tplc="10FA8428">
      <w:numFmt w:val="bullet"/>
      <w:lvlText w:val="•"/>
      <w:lvlJc w:val="left"/>
      <w:pPr>
        <w:ind w:left="1080" w:hanging="72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02015E"/>
    <w:multiLevelType w:val="hybridMultilevel"/>
    <w:tmpl w:val="54281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3F4004"/>
    <w:multiLevelType w:val="hybridMultilevel"/>
    <w:tmpl w:val="73284A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AF5723"/>
    <w:multiLevelType w:val="hybridMultilevel"/>
    <w:tmpl w:val="57108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DE0607"/>
    <w:multiLevelType w:val="hybridMultilevel"/>
    <w:tmpl w:val="F02A3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B3050F"/>
    <w:multiLevelType w:val="hybridMultilevel"/>
    <w:tmpl w:val="93824A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5D02F6"/>
    <w:multiLevelType w:val="hybridMultilevel"/>
    <w:tmpl w:val="85F6AF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9871F82"/>
    <w:multiLevelType w:val="hybridMultilevel"/>
    <w:tmpl w:val="4FDE4D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DD1303A"/>
    <w:multiLevelType w:val="hybridMultilevel"/>
    <w:tmpl w:val="11183F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E534392"/>
    <w:multiLevelType w:val="hybridMultilevel"/>
    <w:tmpl w:val="E794D3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FE32A7F"/>
    <w:multiLevelType w:val="hybridMultilevel"/>
    <w:tmpl w:val="191C8E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654A4B"/>
    <w:multiLevelType w:val="hybridMultilevel"/>
    <w:tmpl w:val="ABC64F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49716AA"/>
    <w:multiLevelType w:val="hybridMultilevel"/>
    <w:tmpl w:val="58623B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9E01E4"/>
    <w:multiLevelType w:val="hybridMultilevel"/>
    <w:tmpl w:val="489E5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503101">
    <w:abstractNumId w:val="32"/>
  </w:num>
  <w:num w:numId="2" w16cid:durableId="681973284">
    <w:abstractNumId w:val="0"/>
  </w:num>
  <w:num w:numId="3" w16cid:durableId="143620887">
    <w:abstractNumId w:val="15"/>
  </w:num>
  <w:num w:numId="4" w16cid:durableId="1458067360">
    <w:abstractNumId w:val="35"/>
  </w:num>
  <w:num w:numId="5" w16cid:durableId="30761998">
    <w:abstractNumId w:val="11"/>
  </w:num>
  <w:num w:numId="6" w16cid:durableId="1266232969">
    <w:abstractNumId w:val="29"/>
  </w:num>
  <w:num w:numId="7" w16cid:durableId="1183280907">
    <w:abstractNumId w:val="2"/>
  </w:num>
  <w:num w:numId="8" w16cid:durableId="530456692">
    <w:abstractNumId w:val="37"/>
  </w:num>
  <w:num w:numId="9" w16cid:durableId="915670765">
    <w:abstractNumId w:val="22"/>
  </w:num>
  <w:num w:numId="10" w16cid:durableId="390229977">
    <w:abstractNumId w:val="16"/>
  </w:num>
  <w:num w:numId="11" w16cid:durableId="1636525428">
    <w:abstractNumId w:val="3"/>
  </w:num>
  <w:num w:numId="12" w16cid:durableId="916087509">
    <w:abstractNumId w:val="12"/>
  </w:num>
  <w:num w:numId="13" w16cid:durableId="154691497">
    <w:abstractNumId w:val="28"/>
  </w:num>
  <w:num w:numId="14" w16cid:durableId="2121760735">
    <w:abstractNumId w:val="34"/>
  </w:num>
  <w:num w:numId="15" w16cid:durableId="234166381">
    <w:abstractNumId w:val="4"/>
  </w:num>
  <w:num w:numId="16" w16cid:durableId="512375652">
    <w:abstractNumId w:val="26"/>
  </w:num>
  <w:num w:numId="17" w16cid:durableId="843281465">
    <w:abstractNumId w:val="19"/>
  </w:num>
  <w:num w:numId="18" w16cid:durableId="556824768">
    <w:abstractNumId w:val="36"/>
  </w:num>
  <w:num w:numId="19" w16cid:durableId="202717761">
    <w:abstractNumId w:val="33"/>
  </w:num>
  <w:num w:numId="20" w16cid:durableId="799880953">
    <w:abstractNumId w:val="8"/>
  </w:num>
  <w:num w:numId="21" w16cid:durableId="1377584551">
    <w:abstractNumId w:val="27"/>
  </w:num>
  <w:num w:numId="22" w16cid:durableId="1556165341">
    <w:abstractNumId w:val="18"/>
  </w:num>
  <w:num w:numId="23" w16cid:durableId="1508206836">
    <w:abstractNumId w:val="20"/>
  </w:num>
  <w:num w:numId="24" w16cid:durableId="854077488">
    <w:abstractNumId w:val="14"/>
  </w:num>
  <w:num w:numId="25" w16cid:durableId="2063750915">
    <w:abstractNumId w:val="31"/>
  </w:num>
  <w:num w:numId="26" w16cid:durableId="902180903">
    <w:abstractNumId w:val="6"/>
  </w:num>
  <w:num w:numId="27" w16cid:durableId="325522810">
    <w:abstractNumId w:val="5"/>
  </w:num>
  <w:num w:numId="28" w16cid:durableId="1917931324">
    <w:abstractNumId w:val="30"/>
  </w:num>
  <w:num w:numId="29" w16cid:durableId="1682201482">
    <w:abstractNumId w:val="9"/>
  </w:num>
  <w:num w:numId="30" w16cid:durableId="1873106285">
    <w:abstractNumId w:val="10"/>
  </w:num>
  <w:num w:numId="31" w16cid:durableId="1509100524">
    <w:abstractNumId w:val="7"/>
  </w:num>
  <w:num w:numId="32" w16cid:durableId="428964393">
    <w:abstractNumId w:val="24"/>
  </w:num>
  <w:num w:numId="33" w16cid:durableId="1466386572">
    <w:abstractNumId w:val="25"/>
  </w:num>
  <w:num w:numId="34" w16cid:durableId="666787982">
    <w:abstractNumId w:val="1"/>
  </w:num>
  <w:num w:numId="35" w16cid:durableId="508758941">
    <w:abstractNumId w:val="13"/>
  </w:num>
  <w:num w:numId="36" w16cid:durableId="1123888589">
    <w:abstractNumId w:val="23"/>
  </w:num>
  <w:num w:numId="37" w16cid:durableId="925766711">
    <w:abstractNumId w:val="17"/>
  </w:num>
  <w:num w:numId="38" w16cid:durableId="9001081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XivvgjFOYGIvWfeC+4zWvf6ukCIgQsQ+9Y+wbtctZD06ayna6GQ8HsoP+nUNXHuUoOHg8+ybaUdBfXWHHbMElA==" w:salt="OdwyGXpP52jL+bpbYv+0F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DE9"/>
    <w:rsid w:val="00017994"/>
    <w:rsid w:val="0002133C"/>
    <w:rsid w:val="00035324"/>
    <w:rsid w:val="000564C4"/>
    <w:rsid w:val="000569E5"/>
    <w:rsid w:val="00070991"/>
    <w:rsid w:val="00075CEA"/>
    <w:rsid w:val="000835B2"/>
    <w:rsid w:val="0009011D"/>
    <w:rsid w:val="000A66F0"/>
    <w:rsid w:val="000B1FFE"/>
    <w:rsid w:val="000C26E2"/>
    <w:rsid w:val="000D4801"/>
    <w:rsid w:val="000D7480"/>
    <w:rsid w:val="001127ED"/>
    <w:rsid w:val="001172C5"/>
    <w:rsid w:val="00130C21"/>
    <w:rsid w:val="00137CD2"/>
    <w:rsid w:val="00166419"/>
    <w:rsid w:val="001B3EA9"/>
    <w:rsid w:val="001E0A68"/>
    <w:rsid w:val="001F2B42"/>
    <w:rsid w:val="001F38AD"/>
    <w:rsid w:val="00203F42"/>
    <w:rsid w:val="002102D4"/>
    <w:rsid w:val="00212D85"/>
    <w:rsid w:val="00214FBC"/>
    <w:rsid w:val="00256611"/>
    <w:rsid w:val="00272E6A"/>
    <w:rsid w:val="002A3F44"/>
    <w:rsid w:val="002D252B"/>
    <w:rsid w:val="002F2427"/>
    <w:rsid w:val="002F2676"/>
    <w:rsid w:val="002F79C6"/>
    <w:rsid w:val="00333B44"/>
    <w:rsid w:val="003518B0"/>
    <w:rsid w:val="00357AA7"/>
    <w:rsid w:val="003869E1"/>
    <w:rsid w:val="00390667"/>
    <w:rsid w:val="003A4F6C"/>
    <w:rsid w:val="003A51E1"/>
    <w:rsid w:val="003B2647"/>
    <w:rsid w:val="003C3A00"/>
    <w:rsid w:val="003D0911"/>
    <w:rsid w:val="003D333A"/>
    <w:rsid w:val="003E66DF"/>
    <w:rsid w:val="00410A1A"/>
    <w:rsid w:val="00413C27"/>
    <w:rsid w:val="00423267"/>
    <w:rsid w:val="00430C7D"/>
    <w:rsid w:val="00431E62"/>
    <w:rsid w:val="00436E20"/>
    <w:rsid w:val="00441534"/>
    <w:rsid w:val="00445D44"/>
    <w:rsid w:val="00497EBE"/>
    <w:rsid w:val="004A4249"/>
    <w:rsid w:val="004D0A84"/>
    <w:rsid w:val="004D1B6D"/>
    <w:rsid w:val="004F0E6A"/>
    <w:rsid w:val="0050186F"/>
    <w:rsid w:val="00520106"/>
    <w:rsid w:val="005447B3"/>
    <w:rsid w:val="00557EA9"/>
    <w:rsid w:val="00565C30"/>
    <w:rsid w:val="00587723"/>
    <w:rsid w:val="005B7794"/>
    <w:rsid w:val="005C043F"/>
    <w:rsid w:val="005C2585"/>
    <w:rsid w:val="005C2646"/>
    <w:rsid w:val="005C3E14"/>
    <w:rsid w:val="005D1CB5"/>
    <w:rsid w:val="005D3826"/>
    <w:rsid w:val="005F1D1D"/>
    <w:rsid w:val="00631AE7"/>
    <w:rsid w:val="00642FE6"/>
    <w:rsid w:val="006922EE"/>
    <w:rsid w:val="0069537F"/>
    <w:rsid w:val="006970CF"/>
    <w:rsid w:val="006A1435"/>
    <w:rsid w:val="006C304B"/>
    <w:rsid w:val="006E3454"/>
    <w:rsid w:val="006E47FE"/>
    <w:rsid w:val="006F4074"/>
    <w:rsid w:val="007019D7"/>
    <w:rsid w:val="00703133"/>
    <w:rsid w:val="00711969"/>
    <w:rsid w:val="00722558"/>
    <w:rsid w:val="007559B0"/>
    <w:rsid w:val="0078644E"/>
    <w:rsid w:val="00791FD7"/>
    <w:rsid w:val="007975E3"/>
    <w:rsid w:val="007A4FF2"/>
    <w:rsid w:val="007A5D0D"/>
    <w:rsid w:val="007A7F43"/>
    <w:rsid w:val="007D1C96"/>
    <w:rsid w:val="007D73E1"/>
    <w:rsid w:val="007E05FE"/>
    <w:rsid w:val="007F3104"/>
    <w:rsid w:val="007F7A61"/>
    <w:rsid w:val="00804334"/>
    <w:rsid w:val="00807CFD"/>
    <w:rsid w:val="008175CA"/>
    <w:rsid w:val="00833ABE"/>
    <w:rsid w:val="00872B05"/>
    <w:rsid w:val="00875135"/>
    <w:rsid w:val="008844F6"/>
    <w:rsid w:val="00885A53"/>
    <w:rsid w:val="00886596"/>
    <w:rsid w:val="008911D6"/>
    <w:rsid w:val="008A1B02"/>
    <w:rsid w:val="008A4302"/>
    <w:rsid w:val="008B7EF3"/>
    <w:rsid w:val="008C0472"/>
    <w:rsid w:val="008C25D0"/>
    <w:rsid w:val="008E7943"/>
    <w:rsid w:val="008F4691"/>
    <w:rsid w:val="0092197A"/>
    <w:rsid w:val="00963384"/>
    <w:rsid w:val="00972E15"/>
    <w:rsid w:val="009822F3"/>
    <w:rsid w:val="00991726"/>
    <w:rsid w:val="009B258F"/>
    <w:rsid w:val="009B425C"/>
    <w:rsid w:val="009B58D7"/>
    <w:rsid w:val="009B6A4F"/>
    <w:rsid w:val="009E2B25"/>
    <w:rsid w:val="009F1F56"/>
    <w:rsid w:val="00A1434E"/>
    <w:rsid w:val="00A34EFC"/>
    <w:rsid w:val="00A416D8"/>
    <w:rsid w:val="00A41922"/>
    <w:rsid w:val="00A429D3"/>
    <w:rsid w:val="00A51776"/>
    <w:rsid w:val="00A617B5"/>
    <w:rsid w:val="00A61B25"/>
    <w:rsid w:val="00A76854"/>
    <w:rsid w:val="00A854B6"/>
    <w:rsid w:val="00A87F39"/>
    <w:rsid w:val="00B00A5C"/>
    <w:rsid w:val="00B00CD2"/>
    <w:rsid w:val="00B012DB"/>
    <w:rsid w:val="00B1562E"/>
    <w:rsid w:val="00B2471D"/>
    <w:rsid w:val="00B258BF"/>
    <w:rsid w:val="00B37770"/>
    <w:rsid w:val="00B4157E"/>
    <w:rsid w:val="00B52C5B"/>
    <w:rsid w:val="00B57719"/>
    <w:rsid w:val="00B741C8"/>
    <w:rsid w:val="00B7648D"/>
    <w:rsid w:val="00BA7772"/>
    <w:rsid w:val="00BB1BF2"/>
    <w:rsid w:val="00BB5691"/>
    <w:rsid w:val="00BC7C09"/>
    <w:rsid w:val="00BD1922"/>
    <w:rsid w:val="00BF224E"/>
    <w:rsid w:val="00BF50F0"/>
    <w:rsid w:val="00C531A5"/>
    <w:rsid w:val="00C64BA0"/>
    <w:rsid w:val="00C83662"/>
    <w:rsid w:val="00C876AF"/>
    <w:rsid w:val="00CA1836"/>
    <w:rsid w:val="00CB5470"/>
    <w:rsid w:val="00CB6BD1"/>
    <w:rsid w:val="00CE26D4"/>
    <w:rsid w:val="00CF7AD9"/>
    <w:rsid w:val="00D106BA"/>
    <w:rsid w:val="00D11FDF"/>
    <w:rsid w:val="00D27159"/>
    <w:rsid w:val="00D53F68"/>
    <w:rsid w:val="00D555E6"/>
    <w:rsid w:val="00D74C35"/>
    <w:rsid w:val="00DA0FC8"/>
    <w:rsid w:val="00DB1BE3"/>
    <w:rsid w:val="00DB70FA"/>
    <w:rsid w:val="00DC1C69"/>
    <w:rsid w:val="00DE4BD2"/>
    <w:rsid w:val="00DE72C0"/>
    <w:rsid w:val="00DF46EC"/>
    <w:rsid w:val="00DF58B1"/>
    <w:rsid w:val="00E13B3F"/>
    <w:rsid w:val="00E21273"/>
    <w:rsid w:val="00E34949"/>
    <w:rsid w:val="00E35604"/>
    <w:rsid w:val="00E52F87"/>
    <w:rsid w:val="00E72D21"/>
    <w:rsid w:val="00E73964"/>
    <w:rsid w:val="00E860FF"/>
    <w:rsid w:val="00E9007A"/>
    <w:rsid w:val="00E91A8E"/>
    <w:rsid w:val="00E93598"/>
    <w:rsid w:val="00EB5D92"/>
    <w:rsid w:val="00EC6A6A"/>
    <w:rsid w:val="00ED5C75"/>
    <w:rsid w:val="00EE2504"/>
    <w:rsid w:val="00F05A47"/>
    <w:rsid w:val="00F13B7B"/>
    <w:rsid w:val="00F30B85"/>
    <w:rsid w:val="00F415DC"/>
    <w:rsid w:val="00F44D4C"/>
    <w:rsid w:val="00F52C68"/>
    <w:rsid w:val="00F85BB2"/>
    <w:rsid w:val="00F85DE9"/>
    <w:rsid w:val="00F952A9"/>
    <w:rsid w:val="00FA083A"/>
    <w:rsid w:val="00FA3611"/>
    <w:rsid w:val="00FB1135"/>
    <w:rsid w:val="00FB2586"/>
    <w:rsid w:val="00FB3C64"/>
    <w:rsid w:val="00FC7158"/>
    <w:rsid w:val="00FD6075"/>
    <w:rsid w:val="00FF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1912D8"/>
  <w15:chartTrackingRefBased/>
  <w15:docId w15:val="{1E5433FD-DBD4-4DC7-8AAD-FF469B66E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302"/>
  </w:style>
  <w:style w:type="paragraph" w:styleId="Heading1">
    <w:name w:val="heading 1"/>
    <w:basedOn w:val="Normal"/>
    <w:next w:val="Normal"/>
    <w:link w:val="Heading1Char"/>
    <w:uiPriority w:val="9"/>
    <w:qFormat/>
    <w:rsid w:val="007F31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5D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85D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85D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85DE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85DE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5D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5DE9"/>
  </w:style>
  <w:style w:type="paragraph" w:styleId="Footer">
    <w:name w:val="footer"/>
    <w:basedOn w:val="Normal"/>
    <w:link w:val="FooterChar"/>
    <w:uiPriority w:val="99"/>
    <w:unhideWhenUsed/>
    <w:rsid w:val="00F85D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5DE9"/>
  </w:style>
  <w:style w:type="paragraph" w:styleId="NoSpacing">
    <w:name w:val="No Spacing"/>
    <w:uiPriority w:val="1"/>
    <w:qFormat/>
    <w:rsid w:val="00F85DE9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85DE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85DE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85DE9"/>
    <w:rPr>
      <w:rFonts w:cs="Times New Roman"/>
      <w:color w:val="0000FF"/>
      <w:u w:val="single"/>
    </w:rPr>
  </w:style>
  <w:style w:type="character" w:styleId="IntenseEmphasis">
    <w:name w:val="Intense Emphasis"/>
    <w:basedOn w:val="DefaultParagraphFont"/>
    <w:uiPriority w:val="21"/>
    <w:qFormat/>
    <w:rsid w:val="00F85DE9"/>
    <w:rPr>
      <w:i/>
      <w:i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F85DE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F85DE9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F85DE9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F85DE9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34"/>
    <w:qFormat/>
    <w:rsid w:val="00F952A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72D21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357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1">
    <w:name w:val="Grid Table 5 Dark Accent 1"/>
    <w:basedOn w:val="TableNormal"/>
    <w:uiPriority w:val="50"/>
    <w:rsid w:val="00357AA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D38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38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38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38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3826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F31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PlainTable1">
    <w:name w:val="Plain Table 1"/>
    <w:basedOn w:val="TableNormal"/>
    <w:uiPriority w:val="41"/>
    <w:rsid w:val="005C043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1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peds.uw.edu/facstaff/faculty/promotion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1489</Characters>
  <Application>Microsoft Office Word</Application>
  <DocSecurity>8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</dc:creator>
  <cp:keywords/>
  <dc:description/>
  <cp:lastModifiedBy>jenny</cp:lastModifiedBy>
  <cp:revision>2</cp:revision>
  <cp:lastPrinted>2026-08-31T02:45:00Z</cp:lastPrinted>
  <dcterms:created xsi:type="dcterms:W3CDTF">2026-10-02T22:22:00Z</dcterms:created>
  <dcterms:modified xsi:type="dcterms:W3CDTF">2026-10-02T22:22:00Z</dcterms:modified>
</cp:coreProperties>
</file>